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91CF" w14:textId="1C77DF90" w:rsidR="00AF6EE7" w:rsidRDefault="00AF6EE7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4ACACF3B" w14:textId="3DC85847" w:rsidR="00450619" w:rsidRDefault="00450619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>
        <w:rPr>
          <w:rFonts w:ascii="Khmer OS Muol Light" w:hAnsi="Khmer OS Muol Light" w:cs="Khmer OS Muol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0727" wp14:editId="49EF61C7">
                <wp:simplePos x="0" y="0"/>
                <wp:positionH relativeFrom="margin">
                  <wp:align>center</wp:align>
                </wp:positionH>
                <wp:positionV relativeFrom="paragraph">
                  <wp:posOffset>174719</wp:posOffset>
                </wp:positionV>
                <wp:extent cx="615315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AAB8" w14:textId="77777777" w:rsidR="00450619" w:rsidRPr="007C01F7" w:rsidRDefault="00450619" w:rsidP="00450619">
                            <w:pPr>
                              <w:shd w:val="clear" w:color="auto" w:fill="538135" w:themeFill="accent6" w:themeFillShade="BF"/>
                              <w:spacing w:before="20" w:after="0" w:line="216" w:lineRule="auto"/>
                              <w:jc w:val="center"/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7C01F7"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  <w:cs/>
                              </w:rPr>
                              <w:t>ទស្សនាវដ្តីស្រាវជ្រាវកម្ពុជាសម្រាប់ការអប់រំ និងស្ទែម</w:t>
                            </w:r>
                          </w:p>
                          <w:p w14:paraId="31AF5187" w14:textId="77777777" w:rsidR="00450619" w:rsidRPr="00BD44A0" w:rsidRDefault="00450619" w:rsidP="00450619">
                            <w:pPr>
                              <w:shd w:val="clear" w:color="auto" w:fill="538135" w:themeFill="accent6" w:themeFillShade="BF"/>
                              <w:spacing w:after="0" w:line="216" w:lineRule="auto"/>
                              <w:jc w:val="center"/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Cambodian Journal of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Education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STEM</w:t>
                            </w:r>
                          </w:p>
                          <w:p w14:paraId="2DD7651C" w14:textId="77777777" w:rsidR="00450619" w:rsidRPr="00765937" w:rsidRDefault="00450619" w:rsidP="00450619">
                            <w:pPr>
                              <w:shd w:val="clear" w:color="auto" w:fill="538135" w:themeFill="accent6" w:themeFillShade="BF"/>
                              <w:spacing w:after="0" w:line="276" w:lineRule="auto"/>
                              <w:rPr>
                                <w:color w:val="FFFFFF" w:themeColor="background1"/>
                                <w:shd w:val="clear" w:color="auto" w:fill="DEEAF6" w:themeFill="accent1" w:themeFill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0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75pt;width:484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" fillcolor="#538135 [2409]" strokecolor="#d9e2f3 [664]" strokeweight=".5pt">
                <v:textbox>
                  <w:txbxContent>
                    <w:p w14:paraId="6671AAB8" w14:textId="77777777" w:rsidR="00450619" w:rsidRPr="007C01F7" w:rsidRDefault="00450619" w:rsidP="00450619">
                      <w:pPr>
                        <w:shd w:val="clear" w:color="auto" w:fill="538135" w:themeFill="accent6" w:themeFillShade="BF"/>
                        <w:spacing w:before="20" w:after="0" w:line="216" w:lineRule="auto"/>
                        <w:jc w:val="center"/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</w:rPr>
                      </w:pPr>
                      <w:r w:rsidRPr="007C01F7"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  <w:cs/>
                        </w:rPr>
                        <w:t>ទស្សនាវដ្តីស្រាវជ្រាវកម្ពុជាសម្រាប់ការអប់រំ និងស្ទែម</w:t>
                      </w:r>
                    </w:p>
                    <w:p w14:paraId="31AF5187" w14:textId="77777777" w:rsidR="00450619" w:rsidRPr="00BD44A0" w:rsidRDefault="00450619" w:rsidP="00450619">
                      <w:pPr>
                        <w:shd w:val="clear" w:color="auto" w:fill="538135" w:themeFill="accent6" w:themeFillShade="BF"/>
                        <w:spacing w:after="0" w:line="216" w:lineRule="auto"/>
                        <w:jc w:val="center"/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Cambodian Journal of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Education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and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STEM</w:t>
                      </w:r>
                    </w:p>
                    <w:p w14:paraId="2DD7651C" w14:textId="77777777" w:rsidR="00450619" w:rsidRPr="00765937" w:rsidRDefault="00450619" w:rsidP="00450619">
                      <w:pPr>
                        <w:shd w:val="clear" w:color="auto" w:fill="538135" w:themeFill="accent6" w:themeFillShade="BF"/>
                        <w:spacing w:after="0" w:line="276" w:lineRule="auto"/>
                        <w:rPr>
                          <w:color w:val="FFFFFF" w:themeColor="background1"/>
                          <w:shd w:val="clear" w:color="auto" w:fill="DEEAF6" w:themeFill="accent1" w:themeFill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8E3BD" w14:textId="79673FB1" w:rsidR="00AF6EE7" w:rsidRDefault="00AF6EE7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3"/>
          <w:szCs w:val="13"/>
        </w:rPr>
      </w:pPr>
    </w:p>
    <w:p w14:paraId="4D146808" w14:textId="2936E936" w:rsidR="00450619" w:rsidRDefault="00450619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3"/>
          <w:szCs w:val="13"/>
        </w:rPr>
      </w:pPr>
    </w:p>
    <w:p w14:paraId="32D0D573" w14:textId="2DCB479A" w:rsidR="00450619" w:rsidRPr="00322007" w:rsidRDefault="00450619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3"/>
          <w:szCs w:val="13"/>
        </w:rPr>
      </w:pPr>
    </w:p>
    <w:p w14:paraId="447CFAB1" w14:textId="77777777" w:rsidR="00450619" w:rsidRPr="00450619" w:rsidRDefault="00450619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5"/>
          <w:szCs w:val="25"/>
        </w:rPr>
      </w:pPr>
    </w:p>
    <w:p w14:paraId="150C00E2" w14:textId="61A2FAD0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3220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9FC1" w14:textId="77777777" w:rsidR="00CB313A" w:rsidRPr="0009351E" w:rsidRDefault="00CB313A" w:rsidP="00CB313A">
            <w:pPr>
              <w:rPr>
                <w:rFonts w:ascii="Khmer OS Muol Light" w:eastAsia="Battambang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09351E">
              <w:rPr>
                <w:rFonts w:ascii="Khmer OS Muol Light" w:eastAsia="Battambang" w:hAnsi="Khmer OS Muol Light" w:cs="Khmer OS Muol Light"/>
                <w:sz w:val="21"/>
                <w:szCs w:val="21"/>
                <w:cs/>
              </w:rPr>
              <w:t>សេចក្តីសង្ខេប</w:t>
            </w:r>
          </w:p>
          <w:p w14:paraId="79B985F8" w14:textId="43920A8F" w:rsidR="00CB313A" w:rsidRDefault="000E49CA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គួរសរសេរ</w:t>
            </w:r>
            <w:r w:rsidR="00AF6EE7"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តិចជាង </w:t>
            </w:r>
            <w:r w:rsid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២៥០</w:t>
            </w:r>
            <w:r w:rsidR="00AF6EE7"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ពាក្យ</w:t>
            </w:r>
          </w:p>
          <w:p w14:paraId="04FE21E3" w14:textId="7D7E3BCD" w:rsidR="00CB313A" w:rsidRDefault="00CB313A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គួរបង្ហាញពីគោលបំណង</w:t>
            </w:r>
            <w:r w:rsidRPr="00CB313A">
              <w:rPr>
                <w:rFonts w:ascii="Khmer OS Siemreap" w:hAnsi="Khmer OS Siemreap" w:cs="Khmer OS Siemreap"/>
                <w:sz w:val="21"/>
                <w:szCs w:val="21"/>
                <w:cs/>
                <w:lang w:bidi="km-KH"/>
              </w:rPr>
              <w:t xml:space="preserve"> 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និង</w:t>
            </w: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ចំណុចសំខាន់ៗដែលអ្នកនិពន្ធ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ចង់ផ្តល់</w:t>
            </w:r>
            <w:r w:rsidR="000E49CA" w:rsidRPr="00CB313A">
              <w:rPr>
                <w:rFonts w:ascii="Khmer OS Siemreap" w:hAnsi="Khmer OS Siemreap" w:cs="Khmer OS Siemreap" w:hint="cs"/>
                <w:color w:val="000000" w:themeColor="text1"/>
                <w:sz w:val="21"/>
                <w:szCs w:val="21"/>
                <w:cs/>
              </w:rPr>
              <w:t>អនុសាសន៍</w:t>
            </w:r>
          </w:p>
          <w:p w14:paraId="48F4D3A0" w14:textId="24CBDCFC" w:rsidR="00F86FB7" w:rsidRPr="00CB313A" w:rsidRDefault="00AF6EE7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CB313A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 xml:space="preserve"> (Font: Khmer OS </w:t>
            </w:r>
            <w:proofErr w:type="spellStart"/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431DC43F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</w:t>
            </w:r>
            <w:r w:rsidR="00226E89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ង (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0E49CA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32200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4D18D514" w:rsidR="00AF6EE7" w:rsidRPr="00226E89" w:rsidRDefault="00226E89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b/>
                <w:bCs/>
                <w:sz w:val="22"/>
                <w:szCs w:val="22"/>
                <w:lang w:val="en-AU"/>
              </w:rPr>
            </w:pPr>
            <w:bookmarkStart w:id="1" w:name="_Hlk121563699"/>
            <w:r>
              <w:rPr>
                <w:rFonts w:ascii="Khmer OS Siemreap" w:hAnsi="Khmer OS Siemreap" w:cs="Khmer OS Siemreap"/>
                <w:b/>
                <w:bCs/>
                <w:sz w:val="22"/>
                <w:szCs w:val="22"/>
                <w:lang w:val="en-AU"/>
              </w:rPr>
              <w:t xml:space="preserve">Executive Summary </w:t>
            </w:r>
          </w:p>
          <w:p w14:paraId="736735BA" w14:textId="77777777" w:rsidR="00226E89" w:rsidRPr="00226E89" w:rsidRDefault="00AF6EE7" w:rsidP="00226E89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226E89">
              <w:rPr>
                <w:rFonts w:ascii="Khmer OS Siemreap" w:hAnsi="Khmer OS Siemreap" w:cs="Khmer OS Siemreap"/>
                <w:szCs w:val="22"/>
              </w:rPr>
              <w:t xml:space="preserve">Include a translation of the Khmer </w:t>
            </w:r>
            <w:r w:rsidR="00226E89" w:rsidRPr="00226E89">
              <w:rPr>
                <w:rFonts w:ascii="Khmer OS Siemreap" w:hAnsi="Khmer OS Siemreap" w:cs="Khmer OS Siemreap"/>
                <w:szCs w:val="22"/>
              </w:rPr>
              <w:t>executive summary</w:t>
            </w:r>
            <w:r w:rsidRPr="00226E89">
              <w:rPr>
                <w:rFonts w:ascii="Khmer OS Siemreap" w:hAnsi="Khmer OS Siemreap" w:cs="Khmer OS Siemreap"/>
                <w:b/>
                <w:bCs/>
                <w:szCs w:val="22"/>
              </w:rPr>
              <w:t>.</w:t>
            </w:r>
          </w:p>
          <w:p w14:paraId="291ED411" w14:textId="77777777" w:rsidR="00226E89" w:rsidRPr="00226E89" w:rsidRDefault="00226E89" w:rsidP="00226E89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226E89">
              <w:rPr>
                <w:rFonts w:ascii="Khmer OS Siemreap" w:hAnsi="Khmer OS Siemreap" w:cs="Khmer OS Siemreap"/>
                <w:szCs w:val="22"/>
              </w:rPr>
              <w:t xml:space="preserve">List each point on a bullet </w:t>
            </w:r>
            <w:proofErr w:type="gramStart"/>
            <w:r w:rsidRPr="00226E89">
              <w:rPr>
                <w:rFonts w:ascii="Khmer OS Siemreap" w:hAnsi="Khmer OS Siemreap" w:cs="Khmer OS Siemreap"/>
                <w:szCs w:val="22"/>
              </w:rPr>
              <w:t>point</w:t>
            </w:r>
            <w:proofErr w:type="gramEnd"/>
          </w:p>
          <w:p w14:paraId="468CD739" w14:textId="2D399B48" w:rsidR="00F86FB7" w:rsidRPr="00226E89" w:rsidRDefault="00226E89" w:rsidP="00226E89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226E89">
              <w:rPr>
                <w:rFonts w:ascii="Khmer OS Siemreap" w:hAnsi="Khmer OS Siemreap" w:cs="Khmer OS Siemreap"/>
                <w:szCs w:val="22"/>
              </w:rPr>
              <w:t xml:space="preserve">Use </w:t>
            </w:r>
            <w:r w:rsidR="00AF6EE7" w:rsidRPr="00226E89">
              <w:rPr>
                <w:rFonts w:ascii="Khmer OS Siemreap" w:hAnsi="Khmer OS Siemreap" w:cs="Khmer OS Siemreap"/>
                <w:sz w:val="21"/>
                <w:szCs w:val="21"/>
              </w:rPr>
              <w:t xml:space="preserve">Font: Khmer OS </w:t>
            </w:r>
            <w:proofErr w:type="spellStart"/>
            <w:r w:rsidR="00AF6EE7" w:rsidRPr="00226E89"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 w:rsidR="00AF6EE7" w:rsidRPr="00226E89">
              <w:rPr>
                <w:rFonts w:ascii="Khmer OS Siemreap" w:hAnsi="Khmer OS Siemreap" w:cs="Khmer OS Siemreap"/>
                <w:sz w:val="21"/>
                <w:szCs w:val="21"/>
              </w:rPr>
              <w:t xml:space="preserve">, Size: 10.5, Line spacing: </w:t>
            </w:r>
            <w:proofErr w:type="gramStart"/>
            <w:r w:rsidR="00AF6EE7" w:rsidRPr="00226E89">
              <w:rPr>
                <w:rFonts w:ascii="Khmer OS Siemreap" w:hAnsi="Khmer OS Siemreap" w:cs="Khmer OS Siemreap"/>
                <w:sz w:val="21"/>
                <w:szCs w:val="21"/>
              </w:rPr>
              <w:t>1.0</w:t>
            </w:r>
            <w:proofErr w:type="gramEnd"/>
          </w:p>
          <w:p w14:paraId="107DE061" w14:textId="77777777" w:rsidR="00AF6EE7" w:rsidRPr="00836CA9" w:rsidRDefault="00AF6EE7" w:rsidP="00F86FB7">
            <w:pPr>
              <w:wordWrap/>
              <w:spacing w:before="240"/>
              <w:contextualSpacing/>
              <w:rPr>
                <w:rFonts w:ascii="Khmer OS Siemreap" w:hAnsi="Khmer OS Siemreap" w:cs="Khmer OS Siemreap"/>
                <w:b/>
                <w:bCs/>
                <w:sz w:val="8"/>
                <w:szCs w:val="8"/>
              </w:rPr>
            </w:pPr>
          </w:p>
          <w:p w14:paraId="4815A16F" w14:textId="3748DE09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5D522F">
              <w:rPr>
                <w:rFonts w:ascii="Khmer OS Siemreap" w:hAnsi="Khmer OS Siemreap" w:cs="Khmer OS Siemreap"/>
                <w:b/>
                <w:bCs/>
                <w:sz w:val="21"/>
                <w:szCs w:val="21"/>
              </w:rPr>
              <w:t xml:space="preserve">Keywords: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A translation of keywords in the Khmer abstract above</w:t>
            </w:r>
            <w:r w:rsidR="00322007">
              <w:rPr>
                <w:rFonts w:ascii="Khmer OS Siemreap" w:hAnsi="Khmer OS Siemreap" w:cs="Khmer OS Siemreap"/>
                <w:sz w:val="21"/>
                <w:szCs w:val="21"/>
              </w:rPr>
              <w:br/>
              <w:t xml:space="preserve">      </w:t>
            </w:r>
            <w:proofErr w:type="gramStart"/>
            <w:r w:rsidR="00322007">
              <w:rPr>
                <w:rFonts w:ascii="Khmer OS Siemreap" w:hAnsi="Khmer OS Siemreap" w:cs="Khmer OS Siemreap"/>
                <w:sz w:val="21"/>
                <w:szCs w:val="21"/>
              </w:rPr>
              <w:t xml:space="preserve">  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(</w:t>
            </w:r>
            <w:proofErr w:type="gramEnd"/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separate each keyword with a semicolon)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7D02C5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28"/>
          <w:szCs w:val="28"/>
        </w:rPr>
      </w:pPr>
    </w:p>
    <w:p w14:paraId="7050B658" w14:textId="77777777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BFFAF34" w14:textId="56CA9573" w:rsidR="00226E89" w:rsidRDefault="006215A7" w:rsidP="006215A7">
      <w:pPr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សរសេរឱ្យខ្លីដូចមូលន័យសង្ខេបរបស់អត្ថបទស្រាវជ្រាវ។</w:t>
      </w:r>
      <w:r w:rsidR="00012EE9" w:rsidRPr="00012EE9">
        <w:rPr>
          <w:rFonts w:ascii="Khmer OS Siemreap" w:hAnsi="Khmer OS Siemreap" w:cs="Khmer OS Siemreap" w:hint="cs"/>
          <w:spacing w:val="10"/>
          <w:kern w:val="0"/>
          <w:sz w:val="21"/>
          <w:szCs w:val="21"/>
          <w:cs/>
        </w:rPr>
        <w:t xml:space="preserve"> </w:t>
      </w: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ពន្យល់បង្ហាញ</w:t>
      </w:r>
      <w:r w:rsidR="00012EE9" w:rsidRPr="00012EE9">
        <w:rPr>
          <w:rFonts w:ascii="Khmer OS Siemreap" w:hAnsi="Khmer OS Siemreap" w:cs="Khmer OS Siemreap" w:hint="cs"/>
          <w:spacing w:val="10"/>
          <w:kern w:val="0"/>
          <w:sz w:val="21"/>
          <w:szCs w:val="21"/>
          <w:cs/>
        </w:rPr>
        <w:t>អំ</w:t>
      </w: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ពីបញ្ហាដែលអ្នកចង់ដោះស្រាយ</w:t>
      </w:r>
      <w:r w:rsidR="00012EE9">
        <w:rPr>
          <w:rFonts w:ascii="Khmer OS Siemreap" w:hAnsi="Khmer OS Siemreap" w:cs="Khmer OS Siemreap"/>
          <w:spacing w:val="10"/>
          <w:kern w:val="0"/>
          <w:sz w:val="21"/>
          <w:szCs w:val="21"/>
        </w:rPr>
        <w:t xml:space="preserve"> 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ហើយហេតុអ្វីបានជាបញ្ហា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នោះ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សំខាន់ ព្រមទាំងសង្ខេប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អំ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ពីអំណះអំណាងនានា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 xml:space="preserve"> ដែលគាំទ្រដល់ការផ្តល់</w:t>
      </w:r>
      <w:r w:rsidR="00012EE9" w:rsidRPr="00CB313A">
        <w:rPr>
          <w:rFonts w:ascii="Khmer OS Siemreap" w:hAnsi="Khmer OS Siemreap" w:cs="Khmer OS Siemreap" w:hint="cs"/>
          <w:color w:val="000000" w:themeColor="text1"/>
          <w:sz w:val="21"/>
          <w:szCs w:val="21"/>
          <w:cs/>
        </w:rPr>
        <w:t>អនុសាសន៍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 xml:space="preserve">។ </w:t>
      </w:r>
      <w:r w:rsidR="00226E89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226E89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226E89">
        <w:rPr>
          <w:rFonts w:ascii="Khmer OS Siemreap" w:hAnsi="Khmer OS Siemreap" w:cs="Khmer OS Siemreap"/>
          <w:sz w:val="21"/>
          <w:szCs w:val="21"/>
        </w:rPr>
        <w:t xml:space="preserve">Font: Khmer OS </w:t>
      </w:r>
      <w:proofErr w:type="spellStart"/>
      <w:r w:rsidR="00226E89">
        <w:rPr>
          <w:rFonts w:ascii="Khmer OS Siemreap" w:hAnsi="Khmer OS Siemreap" w:cs="Khmer OS Siemreap"/>
          <w:sz w:val="21"/>
          <w:szCs w:val="21"/>
        </w:rPr>
        <w:t>Siemreap</w:t>
      </w:r>
      <w:proofErr w:type="spellEnd"/>
      <w:r w:rsidR="00226E89">
        <w:rPr>
          <w:rFonts w:ascii="Khmer OS Siemreap" w:hAnsi="Khmer OS Siemreap" w:cs="Khmer OS Siemreap"/>
          <w:sz w:val="21"/>
          <w:szCs w:val="21"/>
        </w:rPr>
        <w:t xml:space="preserve">, Size: 10.5, Line spacing: 1.15 </w:t>
      </w:r>
      <w:r w:rsidR="00226E89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08C82A33" w14:textId="77777777" w:rsidR="003361E0" w:rsidRPr="00E278BB" w:rsidRDefault="003361E0" w:rsidP="006215A7">
      <w:pPr>
        <w:wordWrap/>
        <w:spacing w:after="0" w:line="276" w:lineRule="auto"/>
        <w:rPr>
          <w:rFonts w:ascii="Khmer OS Siemreap" w:hAnsi="Khmer OS Siemreap" w:cs="Khmer OS Siemreap"/>
          <w:sz w:val="21"/>
          <w:szCs w:val="21"/>
        </w:rPr>
      </w:pPr>
    </w:p>
    <w:p w14:paraId="02078DF2" w14:textId="3529917B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4F7BFD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4C607763" w14:textId="48E3D1E1" w:rsid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ហើយត្រូវដាក់ឱ្យនៅ​ដាច់​ពី​រូបភាព។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4D51056F" w14:textId="77777777" w:rsid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តាម​លំដាប់​លំដោយ​​ដែលវា​បានបង្ហាញនៅក្នុងអត្ថបទ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07E54870" w14:textId="2B46D060" w:rsidR="006215A7" w:rsidRP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មិនគួរ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សរសេរវែងពេក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 xml:space="preserve">ឡើយ។ 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គួរ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បង្ហាញអំពីគោលជំហ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បស់អ្នកលើ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ការ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ផ្តល់អនុសាសន៍</w:t>
      </w:r>
      <w:r w:rsidR="00012EE9"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គោលនយោបាយ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 xml:space="preserve"> 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ភស្តុតាងពាក់ព័</w:t>
      </w:r>
      <w:r>
        <w:rPr>
          <w:rFonts w:ascii="Khmer OS Siemreap" w:hAnsi="Khmer OS Siemreap" w:cs="Khmer OS Siemreap"/>
          <w:kern w:val="0"/>
          <w:sz w:val="21"/>
          <w:szCs w:val="21"/>
          <w:cs/>
        </w:rPr>
        <w:t>ន្ធនានា និងការគិតគូរនានាដែលអ្នក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បានធ្វើ។</w:t>
      </w:r>
    </w:p>
    <w:p w14:paraId="07ECD1DC" w14:textId="77777777" w:rsidR="00F86FB7" w:rsidRDefault="00F86FB7" w:rsidP="006215A7">
      <w:pPr>
        <w:wordWrap/>
        <w:spacing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654D2FD6" w14:textId="05175310" w:rsidR="009D6423" w:rsidRDefault="00FA5922" w:rsidP="009D6423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អាចសង្ខេប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ចំនុច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សំខាន់ៗ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 និងធ្វើការ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ពិពណ៌នា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អំពី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សកម្មភាពដែលអាចធ្វើបានតាមរយៈការសា្រវជ្រាវរបស់អ្នក</w:t>
      </w:r>
      <w:r w:rsidR="00012EE9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 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ដោយគិតពិចារណាដល់ជម្រើសដែល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នឹងត្រូវ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ស្នើឡើង។</w:t>
      </w:r>
    </w:p>
    <w:p w14:paraId="2EE777FF" w14:textId="00F32F62" w:rsidR="00CB313A" w:rsidRDefault="00CB313A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</w:p>
    <w:p w14:paraId="0C6D697E" w14:textId="76CC576E" w:rsidR="00CB313A" w:rsidRDefault="00CB313A" w:rsidP="00CB313A">
      <w:pPr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bookmarkStart w:id="2" w:name="_Hlk124157538"/>
      <w:r w:rsidRPr="0075254A">
        <w:rPr>
          <w:rFonts w:ascii="Khmer OS Muol Light" w:hAnsi="Khmer OS Muol Light" w:cs="Khmer OS Muol Light"/>
          <w:sz w:val="21"/>
          <w:szCs w:val="21"/>
          <w:cs/>
        </w:rPr>
        <w:t>អនុសាសន៍</w:t>
      </w:r>
    </w:p>
    <w:p w14:paraId="18430782" w14:textId="74EC1EAA" w:rsidR="00CB313A" w:rsidRPr="00CB313A" w:rsidRDefault="00CB313A" w:rsidP="00CB313A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សូមផ្តល់អនុសាសន៍ដោយផ្អែកលើលទ្ធផល</w:t>
      </w:r>
      <w:r w:rsidR="009D6423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នៃការ</w:t>
      </w: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ស្រាវជ្រាវ</w:t>
      </w:r>
      <w:r w:rsidR="009D6423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របស់អ្នក</w:t>
      </w:r>
      <w:r w:rsidR="00012EE9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 xml:space="preserve"> </w:t>
      </w:r>
      <w:r w:rsidR="00BD3607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ឬ</w:t>
      </w:r>
      <w:r w:rsidR="00BD3607"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អំណះអំណាងនានា</w:t>
      </w:r>
      <w:r w:rsidR="00BD3607">
        <w:rPr>
          <w:rFonts w:ascii="Khmer OS Siemreap" w:hAnsi="Khmer OS Siemreap" w:cs="Khmer OS Siemreap" w:hint="cs"/>
          <w:kern w:val="0"/>
          <w:sz w:val="21"/>
          <w:szCs w:val="21"/>
          <w:cs/>
        </w:rPr>
        <w:t>ដែលមាន។</w:t>
      </w:r>
    </w:p>
    <w:bookmarkEnd w:id="2"/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6A7B0BC8" w14:textId="77777777" w:rsidR="009D6423" w:rsidRPr="00E278BB" w:rsidRDefault="009D6423" w:rsidP="009D6423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10DD5BBE" w14:textId="77777777" w:rsidR="00AA3942" w:rsidRPr="00E278BB" w:rsidRDefault="00AA3942" w:rsidP="000F49D0">
      <w:pPr>
        <w:pStyle w:val="Footer"/>
        <w:wordWrap/>
        <w:spacing w:after="0" w:line="276" w:lineRule="auto"/>
        <w:ind w:firstLine="567"/>
        <w:rPr>
          <w:rFonts w:ascii="Khmer OS Siemreap" w:hAnsi="Khmer OS Siemreap" w:cs="Khmer OS Siemreap"/>
          <w:b/>
          <w:bCs/>
          <w:sz w:val="21"/>
          <w:szCs w:val="21"/>
        </w:rPr>
      </w:pP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17153283" w14:textId="2729CCF0" w:rsidR="00133CFC" w:rsidRDefault="006C42D4" w:rsidP="000F49D0">
      <w:pPr>
        <w:pStyle w:val="Footer"/>
        <w:wordWrap/>
        <w:spacing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ឯកសារយោង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 xml:space="preserve"> 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 w:rsidR="00F86FB7"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1B0CE573" w14:textId="77777777" w:rsidR="009D6423" w:rsidRDefault="009D6423" w:rsidP="009D6423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អនុវត្តតាម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58CB3083" w14:textId="77777777" w:rsidR="009D6423" w:rsidRDefault="009D6423" w:rsidP="009D6423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8" w:history="1">
        <w:r w:rsidRPr="00E53135">
          <w:rPr>
            <w:rStyle w:val="Hyperlink"/>
            <w:rFonts w:ascii="Khmer OS Siemreap" w:hAnsi="Khmer OS Siemreap" w:cs="Khmer OS Siemreap"/>
            <w:sz w:val="21"/>
            <w:szCs w:val="21"/>
          </w:rPr>
          <w:t>https://cjser-dsrmoeys.com/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33F7EB1" w14:textId="45B3BAAA" w:rsidR="008619B8" w:rsidRPr="000F49D0" w:rsidRDefault="008619B8" w:rsidP="009D6423">
      <w:pPr>
        <w:pStyle w:val="Footer"/>
        <w:wordWrap/>
        <w:spacing w:line="276" w:lineRule="auto"/>
        <w:rPr>
          <w:rFonts w:ascii="Khmer OS Siemreap" w:hAnsi="Khmer OS Siemreap" w:cs="Khmer OS Siemreap"/>
          <w:sz w:val="21"/>
          <w:szCs w:val="21"/>
          <w:cs/>
        </w:rPr>
      </w:pPr>
    </w:p>
    <w:sectPr w:rsidR="008619B8" w:rsidRPr="000F49D0" w:rsidSect="00F86FB7">
      <w:footerReference w:type="default" r:id="rId9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7C60" w14:textId="77777777" w:rsidR="00574E53" w:rsidRDefault="00574E53" w:rsidP="00B83DA1">
      <w:pPr>
        <w:spacing w:after="0" w:line="240" w:lineRule="auto"/>
      </w:pPr>
      <w:r>
        <w:separator/>
      </w:r>
    </w:p>
  </w:endnote>
  <w:endnote w:type="continuationSeparator" w:id="0">
    <w:p w14:paraId="16943462" w14:textId="77777777" w:rsidR="00574E53" w:rsidRDefault="00574E53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PS Temple-Kh Auto">
    <w:panose1 w:val="02000500000000000000"/>
    <w:charset w:val="00"/>
    <w:family w:val="auto"/>
    <w:pitch w:val="variable"/>
    <w:sig w:usb0="80000083" w:usb1="00000008" w:usb2="00010000" w:usb3="00000000" w:csb0="00000001" w:csb1="00000000"/>
  </w:font>
  <w:font w:name="Battambang">
    <w:charset w:val="00"/>
    <w:family w:val="swiss"/>
    <w:pitch w:val="variable"/>
    <w:sig w:usb0="E00002EF" w:usb1="4000205B" w:usb2="00010028" w:usb3="00000000" w:csb0="00000111" w:csb1="00000000"/>
  </w:font>
  <w:font w:name="Khmer OS Siemreap-Kh Auto">
    <w:panose1 w:val="02000500000000020004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0825D18D" w:rsidR="00F86FB7" w:rsidRDefault="00F86FB7" w:rsidP="0018760C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2DE4B077" w14:textId="77777777" w:rsidR="0018760C" w:rsidRDefault="0018760C" w:rsidP="0018760C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7782" w14:textId="77777777" w:rsidR="00574E53" w:rsidRDefault="00574E53" w:rsidP="00B83DA1">
      <w:pPr>
        <w:spacing w:after="0" w:line="240" w:lineRule="auto"/>
      </w:pPr>
      <w:r>
        <w:separator/>
      </w:r>
    </w:p>
  </w:footnote>
  <w:footnote w:type="continuationSeparator" w:id="0">
    <w:p w14:paraId="3F9C1149" w14:textId="77777777" w:rsidR="00574E53" w:rsidRDefault="00574E53" w:rsidP="00B8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2BC"/>
    <w:multiLevelType w:val="hybridMultilevel"/>
    <w:tmpl w:val="89002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2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5E3A1167"/>
    <w:multiLevelType w:val="hybridMultilevel"/>
    <w:tmpl w:val="C28AA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31168">
    <w:abstractNumId w:val="3"/>
  </w:num>
  <w:num w:numId="2" w16cid:durableId="550969220">
    <w:abstractNumId w:val="1"/>
  </w:num>
  <w:num w:numId="3" w16cid:durableId="1961953054">
    <w:abstractNumId w:val="4"/>
  </w:num>
  <w:num w:numId="4" w16cid:durableId="458841585">
    <w:abstractNumId w:val="2"/>
  </w:num>
  <w:num w:numId="5" w16cid:durableId="653486019">
    <w:abstractNumId w:val="0"/>
  </w:num>
  <w:num w:numId="6" w16cid:durableId="952707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12902"/>
    <w:rsid w:val="00012EE9"/>
    <w:rsid w:val="00020000"/>
    <w:rsid w:val="00025639"/>
    <w:rsid w:val="00042054"/>
    <w:rsid w:val="00053B5C"/>
    <w:rsid w:val="000953F4"/>
    <w:rsid w:val="000A1C60"/>
    <w:rsid w:val="000A1DBA"/>
    <w:rsid w:val="000B720F"/>
    <w:rsid w:val="000C0B20"/>
    <w:rsid w:val="000E394A"/>
    <w:rsid w:val="000E49C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60C"/>
    <w:rsid w:val="001877C0"/>
    <w:rsid w:val="0019213C"/>
    <w:rsid w:val="001939A2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26E89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3E9E"/>
    <w:rsid w:val="00275B5C"/>
    <w:rsid w:val="00286D0D"/>
    <w:rsid w:val="00296D10"/>
    <w:rsid w:val="002A59C2"/>
    <w:rsid w:val="002B0EDC"/>
    <w:rsid w:val="002D0357"/>
    <w:rsid w:val="002F33E4"/>
    <w:rsid w:val="003007B7"/>
    <w:rsid w:val="00300A2D"/>
    <w:rsid w:val="003014C8"/>
    <w:rsid w:val="0030518F"/>
    <w:rsid w:val="0031668C"/>
    <w:rsid w:val="00316B51"/>
    <w:rsid w:val="0032056D"/>
    <w:rsid w:val="00322007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0619"/>
    <w:rsid w:val="00451C6B"/>
    <w:rsid w:val="004577BF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3D2A"/>
    <w:rsid w:val="004F5A0E"/>
    <w:rsid w:val="004F7BFD"/>
    <w:rsid w:val="005139D3"/>
    <w:rsid w:val="005205D0"/>
    <w:rsid w:val="00527A5C"/>
    <w:rsid w:val="005355A1"/>
    <w:rsid w:val="0054673F"/>
    <w:rsid w:val="005704A0"/>
    <w:rsid w:val="00574E53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15A7"/>
    <w:rsid w:val="006230C1"/>
    <w:rsid w:val="00627183"/>
    <w:rsid w:val="0064647C"/>
    <w:rsid w:val="006563C3"/>
    <w:rsid w:val="00672F0D"/>
    <w:rsid w:val="00692BA7"/>
    <w:rsid w:val="00694F4D"/>
    <w:rsid w:val="006970C3"/>
    <w:rsid w:val="006A0139"/>
    <w:rsid w:val="006A1977"/>
    <w:rsid w:val="006A34BC"/>
    <w:rsid w:val="006A4D36"/>
    <w:rsid w:val="006C2351"/>
    <w:rsid w:val="006C42D4"/>
    <w:rsid w:val="006E0837"/>
    <w:rsid w:val="006E11E6"/>
    <w:rsid w:val="006F2052"/>
    <w:rsid w:val="00705898"/>
    <w:rsid w:val="007165DA"/>
    <w:rsid w:val="00717119"/>
    <w:rsid w:val="0073275B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17F84"/>
    <w:rsid w:val="00820B7C"/>
    <w:rsid w:val="0082120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734F"/>
    <w:rsid w:val="008D388D"/>
    <w:rsid w:val="008D4839"/>
    <w:rsid w:val="008D615C"/>
    <w:rsid w:val="008F2179"/>
    <w:rsid w:val="008F275F"/>
    <w:rsid w:val="00903475"/>
    <w:rsid w:val="00917556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6423"/>
    <w:rsid w:val="009D7D56"/>
    <w:rsid w:val="009D7EC3"/>
    <w:rsid w:val="009F617B"/>
    <w:rsid w:val="009F6594"/>
    <w:rsid w:val="00A245D0"/>
    <w:rsid w:val="00A3704D"/>
    <w:rsid w:val="00A45752"/>
    <w:rsid w:val="00A60276"/>
    <w:rsid w:val="00A750A9"/>
    <w:rsid w:val="00A76001"/>
    <w:rsid w:val="00A81A47"/>
    <w:rsid w:val="00A87B6D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D3607"/>
    <w:rsid w:val="00BE58AB"/>
    <w:rsid w:val="00BF1F0F"/>
    <w:rsid w:val="00C000EC"/>
    <w:rsid w:val="00C04412"/>
    <w:rsid w:val="00C05A97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313A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17D6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72EA5"/>
    <w:rsid w:val="00E85CA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2023-01-09T04:39:00Z</dcterms:created>
  <dcterms:modified xsi:type="dcterms:W3CDTF">2023-04-05T03:59:00Z</dcterms:modified>
</cp:coreProperties>
</file>